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354F" w14:textId="78BED3CA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4BCFD2BA" w14:textId="381BD099" w:rsidR="008E4C62" w:rsidRPr="00C7403A" w:rsidRDefault="008E4C62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61351406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 let &amp; unoccupied property insurance tenanted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5D1B6A31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 Residential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3515F4CC" w:rsidR="00712DC0" w:rsidRPr="001C53CF" w:rsidRDefault="00712DC0">
            <w:r w:rsidRPr="001C53CF">
              <w:t>Manufacturer/Co-Manufacturers</w:t>
            </w:r>
          </w:p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58E36C00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>XL Catlin Insurance Company UK Limited &amp; Canopius Managing Agents Limited (Syndicate 4444)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4A1BBB9F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</w:t>
            </w:r>
            <w:r w:rsidR="00186089">
              <w:t>2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68C462AD" w14:textId="750CB238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 xml:space="preserve">andlords who have </w:t>
            </w:r>
            <w:r>
              <w:t xml:space="preserve">residential </w:t>
            </w:r>
            <w:r w:rsidRPr="00A73AC8">
              <w:t>properties</w:t>
            </w:r>
            <w:r>
              <w:t xml:space="preserve"> that are currently</w:t>
            </w:r>
            <w:r w:rsidRPr="00A73AC8">
              <w:t xml:space="preserve"> let</w:t>
            </w:r>
            <w:r>
              <w:t xml:space="preserve"> </w:t>
            </w:r>
            <w:r w:rsidR="0002282B">
              <w:t>on a professional, student, DSS or Asylum basis.</w:t>
            </w:r>
          </w:p>
          <w:p w14:paraId="5F703577" w14:textId="5ED32983" w:rsidR="0002282B" w:rsidRDefault="0002282B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 xml:space="preserve">andlords who have </w:t>
            </w:r>
            <w:r>
              <w:t xml:space="preserve">residential </w:t>
            </w:r>
            <w:r w:rsidRPr="00A73AC8">
              <w:t>properties</w:t>
            </w:r>
            <w:r>
              <w:t xml:space="preserve"> that are currently unoccupied to be let, </w:t>
            </w:r>
            <w:proofErr w:type="gramStart"/>
            <w:r>
              <w:t>sold</w:t>
            </w:r>
            <w:proofErr w:type="gramEnd"/>
            <w:r>
              <w:t xml:space="preserve"> or occupied by the client.</w:t>
            </w:r>
          </w:p>
          <w:p w14:paraId="2B953C98" w14:textId="77777777" w:rsidR="0002282B" w:rsidRDefault="0002282B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Landlords that have second homes and holiday homes that are let or used by friends and family</w:t>
            </w:r>
          </w:p>
          <w:p w14:paraId="43DFA012" w14:textId="77777777" w:rsidR="00A73AC8" w:rsidRDefault="00A73AC8" w:rsidP="0002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product covers buildings and </w:t>
            </w:r>
            <w:proofErr w:type="gramStart"/>
            <w:r>
              <w:t>landlords</w:t>
            </w:r>
            <w:proofErr w:type="gramEnd"/>
            <w:r>
              <w:t xml:space="preserve"> contents owned by the client but not used for their own personal use.</w:t>
            </w:r>
          </w:p>
          <w:p w14:paraId="24CF09E6" w14:textId="6E2CB318" w:rsidR="0002282B" w:rsidRDefault="0002282B" w:rsidP="0002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652E6317" w14:textId="77777777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would not be suitable for client</w:t>
            </w:r>
            <w:r>
              <w:t>’</w:t>
            </w:r>
            <w:r w:rsidRPr="00A73AC8">
              <w:t>s</w:t>
            </w:r>
            <w:r>
              <w:t xml:space="preserve"> who are looking for insurance for their</w:t>
            </w:r>
            <w:r w:rsidRPr="00A73AC8">
              <w:t xml:space="preserve"> main</w:t>
            </w:r>
            <w:r>
              <w:t xml:space="preserve"> private</w:t>
            </w:r>
            <w:r w:rsidRPr="00A73AC8">
              <w:t xml:space="preserve"> residence</w:t>
            </w:r>
            <w:r>
              <w:t>.</w:t>
            </w:r>
          </w:p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77777777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 unoccupied property that is undergoing substantial refurbishment work</w:t>
            </w:r>
            <w:r>
              <w:t>.</w:t>
            </w:r>
          </w:p>
          <w:p w14:paraId="49B3C52E" w14:textId="3E9A633C" w:rsidR="00E11F84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is not suitable for any fully </w:t>
            </w:r>
            <w:r w:rsidRPr="00A73AC8">
              <w:t>commercial property.</w:t>
            </w: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128BCE01" w14:textId="77777777" w:rsidR="001C6BBA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186AB7A2" w14:textId="77777777" w:rsidR="001C6BBA" w:rsidRPr="00443B2E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138F54" w14:textId="77777777" w:rsidR="001C6BBA" w:rsidRDefault="001C6BBA" w:rsidP="001C6BB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766E5C4F" w14:textId="77777777" w:rsidR="001C6BBA" w:rsidRPr="00443B2E" w:rsidRDefault="001C6BBA" w:rsidP="001C6BB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Liability Cover </w:t>
            </w:r>
          </w:p>
          <w:p w14:paraId="02D837E4" w14:textId="77777777" w:rsidR="001C6BBA" w:rsidRPr="0002282B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3BE4DC9A" w14:textId="77777777" w:rsidR="001C6BBA" w:rsidRPr="0002282B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Optional Extensions of Cover</w:t>
            </w:r>
          </w:p>
          <w:p w14:paraId="55EFD152" w14:textId="77777777" w:rsidR="001C6BBA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C3E0B4E" w14:textId="77777777" w:rsidR="001C6BBA" w:rsidRDefault="001C6BBA" w:rsidP="001C6BB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2344AB58" w14:textId="77777777" w:rsidR="001C6BBA" w:rsidRDefault="001C6BBA" w:rsidP="001C6B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E1A20" w14:textId="77777777" w:rsidR="001C6BBA" w:rsidRPr="0002282B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46ECF838" w14:textId="77777777" w:rsidR="001C6BBA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BFB57D6" w14:textId="77777777" w:rsidR="001C6BBA" w:rsidRDefault="001C6BBA" w:rsidP="001C6BB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291EA9D6" w14:textId="284043CA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4475587A" w14:textId="3D52F74B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</w:t>
            </w:r>
            <w:r w:rsidR="00312BDD">
              <w:t>, corrosion, damp, wet or dry rot, or frost</w:t>
            </w:r>
          </w:p>
          <w:p w14:paraId="32E5DAC7" w14:textId="7979099D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3372D7DA" w14:textId="5352462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5AC228" w14:textId="587F63A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Any loss or damage caused by, or contributed to by, or arising from any kind of pollution and/or contamination</w:t>
            </w:r>
          </w:p>
          <w:p w14:paraId="04009AC0" w14:textId="6A124F0F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5B6FEE4E" w14:textId="18CB8477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Damage to valuables, </w:t>
            </w:r>
            <w:proofErr w:type="gramStart"/>
            <w:r>
              <w:t>money</w:t>
            </w:r>
            <w:proofErr w:type="gramEnd"/>
            <w:r>
              <w:t xml:space="preserve"> or any personal possessions</w:t>
            </w:r>
          </w:p>
          <w:p w14:paraId="52A57BBB" w14:textId="09CD9B92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Damage to walls, gates or hedges caused by storm, </w:t>
            </w:r>
            <w:proofErr w:type="gramStart"/>
            <w:r>
              <w:t>flood</w:t>
            </w:r>
            <w:proofErr w:type="gramEnd"/>
            <w:r>
              <w:t xml:space="preserve"> or weight of snow</w:t>
            </w:r>
          </w:p>
          <w:p w14:paraId="2FD5E35E" w14:textId="23974080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Subsidence damage to paths, drives, terraces, patios., walls, gates, fences, permanently installed swimming pools and tennis courts unless the foundations beneath the external walls </w:t>
            </w:r>
            <w:proofErr w:type="spellStart"/>
            <w:r>
              <w:t>o</w:t>
            </w:r>
            <w:proofErr w:type="spellEnd"/>
            <w:r>
              <w:t xml:space="preserve"> the buildings are damaged at the same time and by the same event</w:t>
            </w:r>
          </w:p>
          <w:p w14:paraId="1C45B44F" w14:textId="50AF309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14889745" w14:textId="5DF7503C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while the residence is unoccupied (unless unoccupied insurance cover has been sought)</w:t>
            </w:r>
          </w:p>
          <w:p w14:paraId="350D9F5B" w14:textId="243518B2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64B9DA09" w14:textId="1C5012C7" w:rsidR="00312BDD" w:rsidRDefault="00312BDD" w:rsidP="007A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E70DF" w14:textId="025840D3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F32A36">
              <w:t>the</w:t>
            </w:r>
            <w:r>
              <w:t xml:space="preserve"> policy schedule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 xml:space="preserve">rokers must be approved by us and </w:t>
            </w:r>
            <w:proofErr w:type="gramStart"/>
            <w:r w:rsidR="008804C2">
              <w:t>enter into</w:t>
            </w:r>
            <w:proofErr w:type="gramEnd"/>
            <w:r w:rsidR="008804C2">
              <w:t xml:space="preserve">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</w:t>
            </w:r>
            <w:proofErr w:type="spellStart"/>
            <w:r w:rsidR="00AF539B">
              <w:t>edi</w:t>
            </w:r>
            <w:proofErr w:type="spellEnd"/>
            <w:r w:rsidR="00AF539B">
              <w:t>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6130E615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A652DB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lastRenderedPageBreak/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3240B3F1" w:rsidR="00B7184E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IPID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 xml:space="preserve">If you believe that your staff would benefit from additional training on this </w:t>
      </w:r>
      <w:proofErr w:type="gramStart"/>
      <w:r>
        <w:t>product</w:t>
      </w:r>
      <w:proofErr w:type="gramEnd"/>
      <w:r>
        <w:t xml:space="preserve">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2DAC" w14:textId="77777777" w:rsidR="00FB6E66" w:rsidRDefault="00FB6E66" w:rsidP="0048431A">
      <w:pPr>
        <w:spacing w:after="0" w:line="240" w:lineRule="auto"/>
      </w:pPr>
      <w:r>
        <w:separator/>
      </w:r>
    </w:p>
  </w:endnote>
  <w:endnote w:type="continuationSeparator" w:id="0">
    <w:p w14:paraId="67E03748" w14:textId="77777777" w:rsidR="00FB6E66" w:rsidRDefault="00FB6E66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1842" w14:textId="77777777" w:rsidR="00FB6E66" w:rsidRDefault="00FB6E66" w:rsidP="0048431A">
      <w:pPr>
        <w:spacing w:after="0" w:line="240" w:lineRule="auto"/>
      </w:pPr>
      <w:r>
        <w:separator/>
      </w:r>
    </w:p>
  </w:footnote>
  <w:footnote w:type="continuationSeparator" w:id="0">
    <w:p w14:paraId="16720416" w14:textId="77777777" w:rsidR="00FB6E66" w:rsidRDefault="00FB6E66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19418">
    <w:abstractNumId w:val="2"/>
  </w:num>
  <w:num w:numId="2" w16cid:durableId="561020405">
    <w:abstractNumId w:val="0"/>
  </w:num>
  <w:num w:numId="3" w16cid:durableId="1441224221">
    <w:abstractNumId w:val="1"/>
  </w:num>
  <w:num w:numId="4" w16cid:durableId="1888100351">
    <w:abstractNumId w:val="4"/>
  </w:num>
  <w:num w:numId="5" w16cid:durableId="1778480653">
    <w:abstractNumId w:val="5"/>
  </w:num>
  <w:num w:numId="6" w16cid:durableId="929311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14596"/>
    <w:rsid w:val="0002282B"/>
    <w:rsid w:val="000517E5"/>
    <w:rsid w:val="0009640D"/>
    <w:rsid w:val="00186089"/>
    <w:rsid w:val="001C53CF"/>
    <w:rsid w:val="001C6BBA"/>
    <w:rsid w:val="002714CF"/>
    <w:rsid w:val="00273ED0"/>
    <w:rsid w:val="002C57B6"/>
    <w:rsid w:val="002E0553"/>
    <w:rsid w:val="00312BDD"/>
    <w:rsid w:val="00321A17"/>
    <w:rsid w:val="00372083"/>
    <w:rsid w:val="00476012"/>
    <w:rsid w:val="0048431A"/>
    <w:rsid w:val="004963E3"/>
    <w:rsid w:val="004B1D79"/>
    <w:rsid w:val="004D0968"/>
    <w:rsid w:val="00712DC0"/>
    <w:rsid w:val="0073668F"/>
    <w:rsid w:val="00792209"/>
    <w:rsid w:val="007935B5"/>
    <w:rsid w:val="007A7540"/>
    <w:rsid w:val="007C0DA4"/>
    <w:rsid w:val="007E625A"/>
    <w:rsid w:val="00812601"/>
    <w:rsid w:val="008804C2"/>
    <w:rsid w:val="008E4C62"/>
    <w:rsid w:val="0091750F"/>
    <w:rsid w:val="009D7629"/>
    <w:rsid w:val="00A30E22"/>
    <w:rsid w:val="00A652DB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7403A"/>
    <w:rsid w:val="00C83A8F"/>
    <w:rsid w:val="00CE4F97"/>
    <w:rsid w:val="00CE5444"/>
    <w:rsid w:val="00DA7CF0"/>
    <w:rsid w:val="00E11F84"/>
    <w:rsid w:val="00E43CD9"/>
    <w:rsid w:val="00F32A36"/>
    <w:rsid w:val="00F42F60"/>
    <w:rsid w:val="00F67219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Dee Coleman</cp:lastModifiedBy>
  <cp:revision>2</cp:revision>
  <dcterms:created xsi:type="dcterms:W3CDTF">2022-10-14T13:29:00Z</dcterms:created>
  <dcterms:modified xsi:type="dcterms:W3CDTF">2022-10-14T13:29:00Z</dcterms:modified>
</cp:coreProperties>
</file>